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C6C1" w14:textId="77777777" w:rsidR="00864ABC" w:rsidRPr="00760298" w:rsidRDefault="008148D5" w:rsidP="00760298">
      <w:pPr>
        <w:jc w:val="center"/>
        <w:rPr>
          <w:rFonts w:eastAsiaTheme="minorEastAsia"/>
          <w:b/>
          <w:bCs/>
          <w:noProof/>
          <w:color w:val="2E74B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8C981C" wp14:editId="12DAFF2C">
            <wp:simplePos x="0" y="0"/>
            <wp:positionH relativeFrom="margin">
              <wp:posOffset>-309004</wp:posOffset>
            </wp:positionH>
            <wp:positionV relativeFrom="paragraph">
              <wp:posOffset>21546</wp:posOffset>
            </wp:positionV>
            <wp:extent cx="1701800" cy="9563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98" w:rsidRPr="00760298">
        <w:rPr>
          <w:rFonts w:eastAsiaTheme="minorEastAsia"/>
          <w:b/>
          <w:bCs/>
          <w:noProof/>
          <w:color w:val="2E74B5"/>
          <w:sz w:val="52"/>
          <w:szCs w:val="52"/>
        </w:rPr>
        <w:t>Northern Valley</w:t>
      </w:r>
    </w:p>
    <w:p w14:paraId="7181B6B9" w14:textId="77777777" w:rsidR="00897E98" w:rsidRPr="00760298" w:rsidRDefault="00897E98" w:rsidP="008148D5">
      <w:pPr>
        <w:jc w:val="center"/>
        <w:rPr>
          <w:rFonts w:eastAsiaTheme="minorEastAsia"/>
          <w:b/>
          <w:bCs/>
          <w:noProof/>
          <w:color w:val="2E74B5"/>
          <w:sz w:val="52"/>
          <w:szCs w:val="52"/>
        </w:rPr>
      </w:pPr>
      <w:r w:rsidRPr="00760298">
        <w:rPr>
          <w:rFonts w:eastAsiaTheme="minorEastAsia"/>
          <w:b/>
          <w:bCs/>
          <w:noProof/>
          <w:color w:val="2E74B5"/>
          <w:sz w:val="52"/>
          <w:szCs w:val="52"/>
        </w:rPr>
        <w:t>Human Services Zone</w:t>
      </w:r>
    </w:p>
    <w:p w14:paraId="184BC488" w14:textId="77777777" w:rsidR="009C23E5" w:rsidRPr="009C23E5" w:rsidRDefault="009C23E5" w:rsidP="008148D5">
      <w:pPr>
        <w:jc w:val="center"/>
        <w:rPr>
          <w:rFonts w:eastAsiaTheme="minorEastAsia"/>
          <w:b/>
          <w:bCs/>
          <w:noProof/>
          <w:color w:val="2E74B5"/>
          <w:sz w:val="20"/>
          <w:szCs w:val="20"/>
        </w:rPr>
      </w:pPr>
      <w:r w:rsidRPr="009C23E5">
        <w:rPr>
          <w:rFonts w:eastAsiaTheme="minorEastAsia"/>
          <w:b/>
          <w:bCs/>
          <w:noProof/>
          <w:color w:val="2E74B5"/>
          <w:sz w:val="20"/>
          <w:szCs w:val="20"/>
        </w:rPr>
        <w:t xml:space="preserve">(formerly known as Cavalier, Pembina </w:t>
      </w:r>
      <w:r w:rsidR="00FF546A">
        <w:rPr>
          <w:rFonts w:eastAsiaTheme="minorEastAsia"/>
          <w:b/>
          <w:bCs/>
          <w:noProof/>
          <w:color w:val="2E74B5"/>
          <w:sz w:val="20"/>
          <w:szCs w:val="20"/>
        </w:rPr>
        <w:t xml:space="preserve">&amp; Walsh </w:t>
      </w:r>
      <w:r w:rsidRPr="009C23E5">
        <w:rPr>
          <w:rFonts w:eastAsiaTheme="minorEastAsia"/>
          <w:b/>
          <w:bCs/>
          <w:noProof/>
          <w:color w:val="2E74B5"/>
          <w:sz w:val="20"/>
          <w:szCs w:val="20"/>
        </w:rPr>
        <w:t>County Social Services)</w:t>
      </w:r>
    </w:p>
    <w:p w14:paraId="2DBF497C" w14:textId="77777777" w:rsidR="00897E98" w:rsidRDefault="00897E98" w:rsidP="008148D5">
      <w:pPr>
        <w:jc w:val="center"/>
        <w:rPr>
          <w:rFonts w:eastAsiaTheme="minorEastAsia"/>
          <w:b/>
          <w:bCs/>
          <w:noProof/>
          <w:color w:val="2E74B5"/>
        </w:rPr>
      </w:pPr>
    </w:p>
    <w:p w14:paraId="1E72D6BE" w14:textId="77777777" w:rsidR="0076029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Cavalier County Location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Pembina County Location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Walsh County Location</w:t>
      </w:r>
    </w:p>
    <w:p w14:paraId="36A4EF72" w14:textId="77777777" w:rsidR="00760298" w:rsidRPr="00FF546A" w:rsidRDefault="00760298" w:rsidP="00760298">
      <w:pPr>
        <w:rPr>
          <w:rFonts w:eastAsiaTheme="minorEastAsia"/>
          <w:b/>
          <w:bCs/>
          <w:noProof/>
          <w:color w:val="538135" w:themeColor="accent6" w:themeShade="BF"/>
        </w:rPr>
      </w:pPr>
      <w:r w:rsidRPr="00FF546A">
        <w:rPr>
          <w:rFonts w:eastAsiaTheme="minorEastAsia"/>
          <w:b/>
          <w:bCs/>
          <w:noProof/>
          <w:color w:val="00B050"/>
        </w:rPr>
        <w:t>324 7</w:t>
      </w:r>
      <w:r w:rsidRPr="00FF546A">
        <w:rPr>
          <w:rFonts w:eastAsiaTheme="minorEastAsia"/>
          <w:b/>
          <w:bCs/>
          <w:noProof/>
          <w:color w:val="00B050"/>
          <w:vertAlign w:val="superscript"/>
        </w:rPr>
        <w:t>th</w:t>
      </w:r>
      <w:r w:rsidRPr="00FF546A">
        <w:rPr>
          <w:rFonts w:eastAsiaTheme="minorEastAsia"/>
          <w:b/>
          <w:bCs/>
          <w:noProof/>
          <w:color w:val="00B050"/>
        </w:rPr>
        <w:t xml:space="preserve"> Avenue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300 Boundary Road W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516 Cooper Avenue</w:t>
      </w:r>
    </w:p>
    <w:p w14:paraId="7082B9A2" w14:textId="77777777" w:rsidR="0076029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Langdon, ND 58249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Cavalier, ND 58220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Grafton, ND 58237</w:t>
      </w:r>
      <w:r>
        <w:rPr>
          <w:rFonts w:eastAsiaTheme="minorEastAsia"/>
          <w:b/>
          <w:bCs/>
          <w:noProof/>
          <w:color w:val="2E74B5"/>
        </w:rPr>
        <w:tab/>
      </w:r>
    </w:p>
    <w:p w14:paraId="62187828" w14:textId="77777777" w:rsidR="000F16B8" w:rsidRDefault="00760298" w:rsidP="00760298">
      <w:pPr>
        <w:rPr>
          <w:rFonts w:eastAsiaTheme="minorEastAsia"/>
          <w:b/>
          <w:bCs/>
          <w:noProof/>
          <w:color w:val="2E74B5"/>
        </w:rPr>
      </w:pPr>
      <w:r w:rsidRPr="00FF546A">
        <w:rPr>
          <w:rFonts w:eastAsiaTheme="minorEastAsia"/>
          <w:b/>
          <w:bCs/>
          <w:noProof/>
          <w:color w:val="00B050"/>
        </w:rPr>
        <w:t>701-256-217</w:t>
      </w:r>
      <w:r w:rsidR="00FF546A" w:rsidRPr="00FF546A">
        <w:rPr>
          <w:rFonts w:eastAsiaTheme="minorEastAsia"/>
          <w:b/>
          <w:bCs/>
          <w:noProof/>
          <w:color w:val="00B050"/>
        </w:rPr>
        <w:t>5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701-265-8</w:t>
      </w:r>
      <w:r w:rsidR="00FF546A">
        <w:rPr>
          <w:rFonts w:eastAsiaTheme="minorEastAsia"/>
          <w:b/>
          <w:bCs/>
          <w:noProof/>
          <w:color w:val="2E74B5"/>
        </w:rPr>
        <w:t>441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701-352-5111</w:t>
      </w:r>
    </w:p>
    <w:p w14:paraId="5FC67D8E" w14:textId="77777777" w:rsidR="00FF546A" w:rsidRPr="00FF546A" w:rsidRDefault="00FF546A" w:rsidP="00760298">
      <w:pPr>
        <w:rPr>
          <w:rFonts w:eastAsiaTheme="minorEastAsia"/>
          <w:b/>
          <w:bCs/>
          <w:noProof/>
          <w:color w:val="538135" w:themeColor="accent6" w:themeShade="BF"/>
        </w:rPr>
      </w:pPr>
      <w:r w:rsidRPr="00FF546A">
        <w:rPr>
          <w:rFonts w:eastAsiaTheme="minorEastAsia"/>
          <w:b/>
          <w:bCs/>
          <w:noProof/>
          <w:color w:val="00B050"/>
        </w:rPr>
        <w:t>FAX 701-256-2179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  <w:t>FAX 701-265-8058</w:t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>
        <w:rPr>
          <w:rFonts w:eastAsiaTheme="minorEastAsia"/>
          <w:b/>
          <w:bCs/>
          <w:noProof/>
          <w:color w:val="2E74B5"/>
        </w:rPr>
        <w:tab/>
      </w:r>
      <w:r w:rsidRPr="00FF546A">
        <w:rPr>
          <w:rFonts w:eastAsiaTheme="minorEastAsia"/>
          <w:b/>
          <w:bCs/>
          <w:noProof/>
          <w:color w:val="538135" w:themeColor="accent6" w:themeShade="BF"/>
        </w:rPr>
        <w:t>FAX 701-352-5060</w:t>
      </w:r>
    </w:p>
    <w:p w14:paraId="5CCBA76C" w14:textId="17E4D050" w:rsidR="000F16B8" w:rsidRDefault="000F16B8" w:rsidP="00864ABC">
      <w:pPr>
        <w:rPr>
          <w:rFonts w:eastAsiaTheme="minorEastAsia"/>
          <w:b/>
          <w:bCs/>
          <w:noProof/>
          <w:color w:val="2E74B5"/>
        </w:rPr>
      </w:pPr>
    </w:p>
    <w:p w14:paraId="0BE2B739" w14:textId="137060B2" w:rsidR="00352A90" w:rsidRDefault="00352A90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 w:rsidRPr="00352A90">
        <w:rPr>
          <w:rFonts w:eastAsiaTheme="minorEastAsia"/>
          <w:b/>
          <w:bCs/>
          <w:noProof/>
          <w:sz w:val="28"/>
          <w:szCs w:val="28"/>
        </w:rPr>
        <w:t>Zone Board Agenda</w:t>
      </w:r>
    </w:p>
    <w:p w14:paraId="139BC925" w14:textId="1CD12C3A" w:rsidR="00352A90" w:rsidRDefault="00145BB4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April 12, 2021</w:t>
      </w:r>
    </w:p>
    <w:p w14:paraId="4B1C438D" w14:textId="1D87F700" w:rsidR="00633179" w:rsidRDefault="00A04554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NVHSZ office</w:t>
      </w:r>
    </w:p>
    <w:p w14:paraId="041B8C60" w14:textId="64BC3DEF" w:rsidR="00A04554" w:rsidRDefault="00145BB4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Cavalier Site</w:t>
      </w:r>
      <w:r w:rsidR="0029096D">
        <w:rPr>
          <w:rFonts w:eastAsiaTheme="minorEastAsia"/>
          <w:b/>
          <w:bCs/>
          <w:noProof/>
          <w:sz w:val="28"/>
          <w:szCs w:val="28"/>
        </w:rPr>
        <w:t xml:space="preserve"> (Pembina County)</w:t>
      </w:r>
    </w:p>
    <w:p w14:paraId="75204CB4" w14:textId="1EC6F792" w:rsidR="00FE766D" w:rsidRDefault="00633179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Teams Meeting</w:t>
      </w:r>
      <w:r w:rsidR="00AB4781">
        <w:rPr>
          <w:rFonts w:eastAsiaTheme="minorEastAsia"/>
          <w:b/>
          <w:bCs/>
          <w:noProof/>
          <w:sz w:val="28"/>
          <w:szCs w:val="28"/>
        </w:rPr>
        <w:t xml:space="preserve"> online</w:t>
      </w:r>
    </w:p>
    <w:p w14:paraId="02C0EB93" w14:textId="3E1A0739" w:rsidR="00AB0493" w:rsidRDefault="00AB0493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</w:p>
    <w:p w14:paraId="0793DE9E" w14:textId="77777777" w:rsidR="00AB0493" w:rsidRDefault="00AB0493" w:rsidP="00352A90">
      <w:pPr>
        <w:jc w:val="center"/>
        <w:rPr>
          <w:rFonts w:eastAsiaTheme="minorEastAsia"/>
          <w:b/>
          <w:bCs/>
          <w:noProof/>
          <w:sz w:val="28"/>
          <w:szCs w:val="28"/>
        </w:rPr>
      </w:pPr>
    </w:p>
    <w:p w14:paraId="6A8C9496" w14:textId="77777777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Call the meeting to order</w:t>
      </w:r>
      <w:r w:rsidR="002951A6">
        <w:rPr>
          <w:rFonts w:eastAsiaTheme="minorEastAsia"/>
          <w:b/>
          <w:bCs/>
          <w:noProof/>
          <w:sz w:val="28"/>
          <w:szCs w:val="28"/>
        </w:rPr>
        <w:t>:</w:t>
      </w:r>
      <w:r>
        <w:rPr>
          <w:rFonts w:eastAsiaTheme="minorEastAsia"/>
          <w:b/>
          <w:bCs/>
          <w:noProof/>
          <w:sz w:val="28"/>
          <w:szCs w:val="28"/>
        </w:rPr>
        <w:tab/>
      </w:r>
      <w:r>
        <w:rPr>
          <w:rFonts w:eastAsiaTheme="minorEastAsia"/>
          <w:b/>
          <w:bCs/>
          <w:noProof/>
          <w:sz w:val="28"/>
          <w:szCs w:val="28"/>
        </w:rPr>
        <w:tab/>
      </w:r>
      <w:r>
        <w:rPr>
          <w:rFonts w:eastAsiaTheme="minorEastAsia"/>
          <w:b/>
          <w:bCs/>
          <w:noProof/>
          <w:sz w:val="28"/>
          <w:szCs w:val="28"/>
        </w:rPr>
        <w:tab/>
      </w:r>
    </w:p>
    <w:p w14:paraId="2E2D2ED0" w14:textId="77777777" w:rsidR="00DB430B" w:rsidRDefault="00DB430B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16699FC1" w14:textId="1B151E2B" w:rsidR="00DB430B" w:rsidRDefault="00DB430B" w:rsidP="00DB430B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 xml:space="preserve">Approval of </w:t>
      </w:r>
      <w:r w:rsidR="00145BB4">
        <w:rPr>
          <w:rFonts w:eastAsiaTheme="minorEastAsia"/>
          <w:b/>
          <w:bCs/>
          <w:noProof/>
          <w:sz w:val="28"/>
          <w:szCs w:val="28"/>
        </w:rPr>
        <w:t>March</w:t>
      </w:r>
      <w:r w:rsidR="00633179">
        <w:rPr>
          <w:rFonts w:eastAsiaTheme="minorEastAsia"/>
          <w:b/>
          <w:bCs/>
          <w:noProof/>
          <w:sz w:val="28"/>
          <w:szCs w:val="28"/>
        </w:rPr>
        <w:t xml:space="preserve"> 2021</w:t>
      </w:r>
      <w:r>
        <w:rPr>
          <w:rFonts w:eastAsiaTheme="minorEastAsia"/>
          <w:b/>
          <w:bCs/>
          <w:noProof/>
          <w:sz w:val="28"/>
          <w:szCs w:val="28"/>
        </w:rPr>
        <w:t xml:space="preserve"> minutes:</w:t>
      </w:r>
    </w:p>
    <w:p w14:paraId="6D227FCF" w14:textId="77777777" w:rsidR="00DB430B" w:rsidRDefault="00DB430B" w:rsidP="00DB430B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5F8E1A17" w14:textId="6DDBE718" w:rsidR="001A0BE3" w:rsidRDefault="00DB430B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Approval of Bills:</w:t>
      </w:r>
      <w:r w:rsidR="001A0BE3" w:rsidRPr="001A0BE3"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1A0BE3">
        <w:rPr>
          <w:rFonts w:eastAsiaTheme="minorEastAsia"/>
          <w:b/>
          <w:bCs/>
          <w:noProof/>
          <w:sz w:val="28"/>
          <w:szCs w:val="28"/>
        </w:rPr>
        <w:t xml:space="preserve">  </w:t>
      </w:r>
    </w:p>
    <w:p w14:paraId="283D740A" w14:textId="589961E6" w:rsidR="00633179" w:rsidRDefault="00633179" w:rsidP="001A0BE3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2A256761" w14:textId="1B6F5997" w:rsidR="00C20889" w:rsidRDefault="00C20889" w:rsidP="00C20889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CPS Centralized Intake</w:t>
      </w:r>
      <w:r w:rsidR="00633179">
        <w:rPr>
          <w:rFonts w:eastAsiaTheme="minorEastAsia"/>
          <w:b/>
          <w:bCs/>
          <w:noProof/>
          <w:sz w:val="28"/>
          <w:szCs w:val="28"/>
        </w:rPr>
        <w:t xml:space="preserve"> update</w:t>
      </w:r>
      <w:r>
        <w:rPr>
          <w:rFonts w:eastAsiaTheme="minorEastAsia"/>
          <w:b/>
          <w:bCs/>
          <w:noProof/>
          <w:sz w:val="28"/>
          <w:szCs w:val="28"/>
        </w:rPr>
        <w:t>:</w:t>
      </w:r>
    </w:p>
    <w:p w14:paraId="52C4BC13" w14:textId="60700A21" w:rsidR="00C20889" w:rsidRDefault="00C20889" w:rsidP="00C20889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4D11CF97" w14:textId="2ED70B5C" w:rsidR="00C20889" w:rsidRDefault="00C20889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Office updates related to Covid</w:t>
      </w:r>
      <w:r w:rsidR="00633179">
        <w:rPr>
          <w:rFonts w:eastAsiaTheme="minorEastAsia"/>
          <w:b/>
          <w:bCs/>
          <w:noProof/>
          <w:sz w:val="28"/>
          <w:szCs w:val="28"/>
        </w:rPr>
        <w:t>:</w:t>
      </w:r>
    </w:p>
    <w:p w14:paraId="0ADB9347" w14:textId="24ADCFE1" w:rsidR="000F3E2A" w:rsidRDefault="000F3E2A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B0CB059" w14:textId="793B39C7" w:rsidR="000F3E2A" w:rsidRDefault="000F3E2A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Staff continuing to work from home</w:t>
      </w:r>
    </w:p>
    <w:p w14:paraId="03AD285B" w14:textId="24F1CC8E" w:rsidR="00633179" w:rsidRDefault="00633179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712FA1A1" w14:textId="6E8F714B" w:rsidR="00AB4781" w:rsidRDefault="00145BB4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Phone update:</w:t>
      </w:r>
    </w:p>
    <w:p w14:paraId="0FFA3D6A" w14:textId="0E12C608" w:rsidR="00145BB4" w:rsidRDefault="00145BB4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0143CF11" w14:textId="3BBE2BCF" w:rsidR="00145BB4" w:rsidRDefault="00145BB4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On call for SW staff:</w:t>
      </w:r>
    </w:p>
    <w:p w14:paraId="09A376B3" w14:textId="5F0D63FA" w:rsidR="00145BB4" w:rsidRDefault="00145BB4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1FC15B71" w14:textId="562BBD97" w:rsidR="00145BB4" w:rsidRDefault="00145BB4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Zone Vehicles:</w:t>
      </w:r>
    </w:p>
    <w:p w14:paraId="32B030A8" w14:textId="2C477B4B" w:rsidR="00633179" w:rsidRDefault="00633179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67E20FF6" w14:textId="102840F1" w:rsidR="00C20889" w:rsidRDefault="00C20889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Legislative Updates:</w:t>
      </w:r>
    </w:p>
    <w:p w14:paraId="73501F8F" w14:textId="63D7B220" w:rsidR="000F3E2A" w:rsidRDefault="000F3E2A" w:rsidP="002C167F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8EC09CE" w14:textId="2DE69DD0" w:rsidR="003D45D2" w:rsidRDefault="00822987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Next Board me</w:t>
      </w:r>
      <w:r w:rsidR="00DA0693">
        <w:rPr>
          <w:rFonts w:eastAsiaTheme="minorEastAsia"/>
          <w:b/>
          <w:bCs/>
          <w:noProof/>
          <w:sz w:val="28"/>
          <w:szCs w:val="28"/>
        </w:rPr>
        <w:t xml:space="preserve">eting </w:t>
      </w:r>
      <w:r w:rsidR="00145BB4">
        <w:rPr>
          <w:rFonts w:eastAsiaTheme="minorEastAsia"/>
          <w:b/>
          <w:bCs/>
          <w:noProof/>
          <w:sz w:val="28"/>
          <w:szCs w:val="28"/>
        </w:rPr>
        <w:t>May 10</w:t>
      </w:r>
      <w:r w:rsidR="001A0BE3">
        <w:rPr>
          <w:rFonts w:eastAsiaTheme="minorEastAsia"/>
          <w:b/>
          <w:bCs/>
          <w:noProof/>
          <w:sz w:val="28"/>
          <w:szCs w:val="28"/>
        </w:rPr>
        <w:t>, 2021</w:t>
      </w:r>
      <w:r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D75C96"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FE766D">
        <w:rPr>
          <w:rFonts w:eastAsiaTheme="minorEastAsia"/>
          <w:b/>
          <w:bCs/>
          <w:noProof/>
          <w:sz w:val="28"/>
          <w:szCs w:val="28"/>
        </w:rPr>
        <w:t>9 am</w:t>
      </w:r>
      <w:r w:rsidR="00417495">
        <w:rPr>
          <w:rFonts w:eastAsiaTheme="minorEastAsia"/>
          <w:b/>
          <w:bCs/>
          <w:noProof/>
          <w:sz w:val="28"/>
          <w:szCs w:val="28"/>
        </w:rPr>
        <w:t xml:space="preserve">   </w:t>
      </w:r>
      <w:r w:rsidR="0029096D">
        <w:rPr>
          <w:rFonts w:eastAsiaTheme="minorEastAsia"/>
          <w:b/>
          <w:bCs/>
          <w:noProof/>
          <w:sz w:val="28"/>
          <w:szCs w:val="28"/>
        </w:rPr>
        <w:t>Walsh</w:t>
      </w:r>
      <w:r w:rsidR="000F3E2A"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C20889">
        <w:rPr>
          <w:rFonts w:eastAsiaTheme="minorEastAsia"/>
          <w:b/>
          <w:bCs/>
          <w:noProof/>
          <w:sz w:val="28"/>
          <w:szCs w:val="28"/>
        </w:rPr>
        <w:t xml:space="preserve"> County </w:t>
      </w:r>
      <w:r w:rsidR="00DB430B">
        <w:rPr>
          <w:rFonts w:eastAsiaTheme="minorEastAsia"/>
          <w:b/>
          <w:bCs/>
          <w:noProof/>
          <w:sz w:val="28"/>
          <w:szCs w:val="28"/>
        </w:rPr>
        <w:t xml:space="preserve"> Office</w:t>
      </w:r>
    </w:p>
    <w:p w14:paraId="49F3C64A" w14:textId="77777777" w:rsidR="00AB4781" w:rsidRDefault="00AB4781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1F56E9CB" w14:textId="77777777" w:rsidR="002759FF" w:rsidRDefault="002759FF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t>ADJOURN</w:t>
      </w:r>
    </w:p>
    <w:p w14:paraId="6453D5AE" w14:textId="77777777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7F39523E" w14:textId="77777777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55151327" w14:textId="4FCAF19F" w:rsidR="00352A90" w:rsidRDefault="00352A90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p w14:paraId="37A4356E" w14:textId="77777777" w:rsidR="00C20889" w:rsidRPr="00352A90" w:rsidRDefault="00C20889" w:rsidP="00352A90">
      <w:pPr>
        <w:jc w:val="both"/>
        <w:rPr>
          <w:rFonts w:eastAsiaTheme="minorEastAsia"/>
          <w:b/>
          <w:bCs/>
          <w:noProof/>
          <w:sz w:val="28"/>
          <w:szCs w:val="28"/>
        </w:rPr>
      </w:pPr>
    </w:p>
    <w:sectPr w:rsidR="00C20889" w:rsidRPr="00352A90" w:rsidSect="007602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7FD0"/>
    <w:multiLevelType w:val="hybridMultilevel"/>
    <w:tmpl w:val="3E3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996"/>
    <w:multiLevelType w:val="hybridMultilevel"/>
    <w:tmpl w:val="2AE2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437A"/>
    <w:multiLevelType w:val="hybridMultilevel"/>
    <w:tmpl w:val="A64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4214"/>
    <w:multiLevelType w:val="hybridMultilevel"/>
    <w:tmpl w:val="57D8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685B"/>
    <w:multiLevelType w:val="hybridMultilevel"/>
    <w:tmpl w:val="7096BA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98"/>
    <w:rsid w:val="00017410"/>
    <w:rsid w:val="00071A10"/>
    <w:rsid w:val="000F16B8"/>
    <w:rsid w:val="000F3E2A"/>
    <w:rsid w:val="00120407"/>
    <w:rsid w:val="00145BB4"/>
    <w:rsid w:val="00175F81"/>
    <w:rsid w:val="001A0BE3"/>
    <w:rsid w:val="002759FF"/>
    <w:rsid w:val="00282C2D"/>
    <w:rsid w:val="0029096D"/>
    <w:rsid w:val="002951A6"/>
    <w:rsid w:val="002B3402"/>
    <w:rsid w:val="002B5136"/>
    <w:rsid w:val="002C167F"/>
    <w:rsid w:val="003028A0"/>
    <w:rsid w:val="00304DF6"/>
    <w:rsid w:val="00352A90"/>
    <w:rsid w:val="00376A9C"/>
    <w:rsid w:val="00393194"/>
    <w:rsid w:val="003D45D2"/>
    <w:rsid w:val="003E2E5B"/>
    <w:rsid w:val="00406C12"/>
    <w:rsid w:val="004114FE"/>
    <w:rsid w:val="00417495"/>
    <w:rsid w:val="00452532"/>
    <w:rsid w:val="004F5B57"/>
    <w:rsid w:val="00633179"/>
    <w:rsid w:val="00646F6B"/>
    <w:rsid w:val="006C08AD"/>
    <w:rsid w:val="0073399A"/>
    <w:rsid w:val="00760298"/>
    <w:rsid w:val="007B290C"/>
    <w:rsid w:val="007D426E"/>
    <w:rsid w:val="007E47A1"/>
    <w:rsid w:val="008075C5"/>
    <w:rsid w:val="008148D5"/>
    <w:rsid w:val="00822987"/>
    <w:rsid w:val="008522CA"/>
    <w:rsid w:val="00864ABC"/>
    <w:rsid w:val="00897E98"/>
    <w:rsid w:val="008C22C8"/>
    <w:rsid w:val="00911384"/>
    <w:rsid w:val="00913345"/>
    <w:rsid w:val="00923049"/>
    <w:rsid w:val="0092538A"/>
    <w:rsid w:val="009C23E5"/>
    <w:rsid w:val="00A04554"/>
    <w:rsid w:val="00A308EC"/>
    <w:rsid w:val="00A569AF"/>
    <w:rsid w:val="00A81014"/>
    <w:rsid w:val="00AB0493"/>
    <w:rsid w:val="00AB4781"/>
    <w:rsid w:val="00B34C99"/>
    <w:rsid w:val="00B530AE"/>
    <w:rsid w:val="00BD603F"/>
    <w:rsid w:val="00BF6659"/>
    <w:rsid w:val="00C20889"/>
    <w:rsid w:val="00C97837"/>
    <w:rsid w:val="00D75C96"/>
    <w:rsid w:val="00D96720"/>
    <w:rsid w:val="00DA0693"/>
    <w:rsid w:val="00DA0F3A"/>
    <w:rsid w:val="00DB430B"/>
    <w:rsid w:val="00DC3CF5"/>
    <w:rsid w:val="00E96C13"/>
    <w:rsid w:val="00FB69D9"/>
    <w:rsid w:val="00FD60DA"/>
    <w:rsid w:val="00FD77EA"/>
    <w:rsid w:val="00FE766D"/>
    <w:rsid w:val="00FF480F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634"/>
  <w15:chartTrackingRefBased/>
  <w15:docId w15:val="{134D2C74-00A1-4CEC-8480-9752DCF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Novak</dc:creator>
  <cp:keywords/>
  <dc:description/>
  <cp:lastModifiedBy>Rude, Kimberly A.</cp:lastModifiedBy>
  <cp:revision>2</cp:revision>
  <cp:lastPrinted>2020-03-02T21:42:00Z</cp:lastPrinted>
  <dcterms:created xsi:type="dcterms:W3CDTF">2021-04-05T21:26:00Z</dcterms:created>
  <dcterms:modified xsi:type="dcterms:W3CDTF">2021-04-05T21:26:00Z</dcterms:modified>
</cp:coreProperties>
</file>